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1" w:rsidRDefault="004269C1" w:rsidP="004269C1">
      <w:pPr>
        <w:tabs>
          <w:tab w:val="right" w:pos="9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1B739F" wp14:editId="372F41CD">
            <wp:simplePos x="0" y="0"/>
            <wp:positionH relativeFrom="column">
              <wp:posOffset>2217420</wp:posOffset>
            </wp:positionH>
            <wp:positionV relativeFrom="paragraph">
              <wp:posOffset>-619125</wp:posOffset>
            </wp:positionV>
            <wp:extent cx="9715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69C1" w:rsidRDefault="004269C1" w:rsidP="004269C1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</w:rPr>
      </w:pPr>
    </w:p>
    <w:p w:rsidR="004269C1" w:rsidRDefault="004269C1" w:rsidP="004269C1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4269C1" w:rsidRDefault="004269C1" w:rsidP="004269C1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>
        <w:rPr>
          <w:rFonts w:eastAsia="Batang"/>
          <w:b/>
          <w:bCs/>
          <w:sz w:val="26"/>
          <w:szCs w:val="26"/>
        </w:rPr>
        <w:t>Kosovo</w:t>
      </w:r>
      <w:proofErr w:type="spellEnd"/>
      <w:r>
        <w:rPr>
          <w:rFonts w:eastAsia="Batang"/>
          <w:b/>
          <w:bCs/>
          <w:sz w:val="26"/>
          <w:szCs w:val="26"/>
        </w:rPr>
        <w:t xml:space="preserve"> - </w:t>
      </w:r>
      <w:proofErr w:type="spellStart"/>
      <w:r>
        <w:rPr>
          <w:b/>
          <w:bCs/>
          <w:sz w:val="26"/>
          <w:szCs w:val="26"/>
        </w:rPr>
        <w:t>Republic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of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Kosovo</w:t>
      </w:r>
      <w:proofErr w:type="spellEnd"/>
    </w:p>
    <w:p w:rsidR="004269C1" w:rsidRPr="003E3242" w:rsidRDefault="004269C1" w:rsidP="004269C1">
      <w:pPr>
        <w:pStyle w:val="Title"/>
        <w:outlineLvl w:val="0"/>
        <w:rPr>
          <w:i/>
        </w:rPr>
      </w:pPr>
      <w:r w:rsidRPr="003E3242">
        <w:rPr>
          <w:i/>
        </w:rPr>
        <w:t xml:space="preserve">Kuvendi - </w:t>
      </w:r>
      <w:proofErr w:type="spellStart"/>
      <w:r w:rsidRPr="003E3242">
        <w:rPr>
          <w:i/>
        </w:rPr>
        <w:t>Skupština</w:t>
      </w:r>
      <w:proofErr w:type="spellEnd"/>
      <w:r w:rsidRPr="003E3242">
        <w:rPr>
          <w:i/>
        </w:rPr>
        <w:t xml:space="preserve"> – </w:t>
      </w:r>
      <w:proofErr w:type="spellStart"/>
      <w:r w:rsidRPr="003E3242">
        <w:rPr>
          <w:i/>
        </w:rPr>
        <w:t>Assembly</w:t>
      </w:r>
      <w:proofErr w:type="spellEnd"/>
    </w:p>
    <w:p w:rsidR="004269C1" w:rsidRPr="0008583D" w:rsidRDefault="004269C1" w:rsidP="004269C1">
      <w:pPr>
        <w:pBdr>
          <w:top w:val="single" w:sz="4" w:space="4" w:color="auto"/>
        </w:pBdr>
        <w:outlineLvl w:val="0"/>
        <w:rPr>
          <w:b/>
        </w:rPr>
      </w:pPr>
      <w:r>
        <w:rPr>
          <w:b/>
          <w:szCs w:val="24"/>
        </w:rPr>
        <w:t>PËR:      Deputetët e Kuvendit</w:t>
      </w:r>
    </w:p>
    <w:p w:rsidR="004269C1" w:rsidRDefault="004269C1" w:rsidP="004269C1">
      <w:pPr>
        <w:pBdr>
          <w:top w:val="single" w:sz="4" w:space="4" w:color="auto"/>
        </w:pBdr>
        <w:outlineLvl w:val="0"/>
        <w:rPr>
          <w:b/>
        </w:rPr>
      </w:pPr>
    </w:p>
    <w:p w:rsidR="004269C1" w:rsidRDefault="004269C1" w:rsidP="004269C1">
      <w:pPr>
        <w:pBdr>
          <w:top w:val="single" w:sz="4" w:space="4" w:color="auto"/>
        </w:pBdr>
        <w:outlineLvl w:val="0"/>
        <w:rPr>
          <w:b/>
          <w:szCs w:val="24"/>
        </w:rPr>
      </w:pPr>
      <w:proofErr w:type="spellStart"/>
      <w:r>
        <w:rPr>
          <w:b/>
          <w:szCs w:val="24"/>
        </w:rPr>
        <w:t>Cc</w:t>
      </w:r>
      <w:proofErr w:type="spellEnd"/>
      <w:r>
        <w:rPr>
          <w:b/>
          <w:szCs w:val="24"/>
        </w:rPr>
        <w:t xml:space="preserve">:         Kryesinë e Kuvendit </w:t>
      </w:r>
    </w:p>
    <w:p w:rsidR="004269C1" w:rsidRDefault="004269C1" w:rsidP="004269C1">
      <w:pPr>
        <w:pBdr>
          <w:top w:val="single" w:sz="4" w:space="4" w:color="auto"/>
        </w:pBdr>
        <w:spacing w:after="120"/>
        <w:rPr>
          <w:b/>
          <w:szCs w:val="24"/>
        </w:rPr>
      </w:pPr>
    </w:p>
    <w:p w:rsidR="004269C1" w:rsidRDefault="004269C1" w:rsidP="004269C1">
      <w:pPr>
        <w:pBdr>
          <w:top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 xml:space="preserve">NGA:     Komisioni për Integrim Evropian </w:t>
      </w:r>
    </w:p>
    <w:p w:rsidR="004269C1" w:rsidRDefault="004269C1" w:rsidP="004269C1">
      <w:pPr>
        <w:pBdr>
          <w:top w:val="single" w:sz="4" w:space="4" w:color="auto"/>
        </w:pBdr>
        <w:rPr>
          <w:b/>
          <w:szCs w:val="24"/>
        </w:rPr>
      </w:pPr>
    </w:p>
    <w:p w:rsidR="004269C1" w:rsidRPr="004269C1" w:rsidRDefault="004269C1" w:rsidP="004269C1">
      <w:pPr>
        <w:rPr>
          <w:b/>
          <w:szCs w:val="24"/>
        </w:rPr>
      </w:pPr>
      <w:r>
        <w:rPr>
          <w:b/>
          <w:szCs w:val="24"/>
        </w:rPr>
        <w:t xml:space="preserve">LЁNDA:  Raport me rekomandime për </w:t>
      </w:r>
      <w:r w:rsidRPr="00976E3C">
        <w:rPr>
          <w:b/>
          <w:bCs/>
        </w:rPr>
        <w:t>Projektligjin</w:t>
      </w:r>
      <w:r>
        <w:rPr>
          <w:b/>
          <w:bCs/>
        </w:rPr>
        <w:t xml:space="preserve"> </w:t>
      </w:r>
      <w:r w:rsidRPr="004269C1">
        <w:rPr>
          <w:b/>
        </w:rPr>
        <w:t>nr.08/L-148</w:t>
      </w:r>
      <w:r>
        <w:rPr>
          <w:b/>
          <w:bCs/>
        </w:rPr>
        <w:t xml:space="preserve"> </w:t>
      </w:r>
      <w:r w:rsidRPr="00CB1FBC">
        <w:rPr>
          <w:b/>
        </w:rPr>
        <w:t xml:space="preserve"> </w:t>
      </w:r>
      <w:r w:rsidRPr="004269C1">
        <w:rPr>
          <w:b/>
          <w:color w:val="000000"/>
          <w:szCs w:val="24"/>
        </w:rPr>
        <w:t>për ratifikimin e “Marrëveshjes së Partneritetit për Kornizën Financiare ndërmjet Republikës së Kosovës dhe Komisionit Evropian për marrëveshjet për zbatimin e ndihmës financiare të Unionit për Kosovën në kuadër të Instrumentit të Para-anëtarësimit (IPA III)”</w:t>
      </w:r>
    </w:p>
    <w:p w:rsidR="004269C1" w:rsidRDefault="004269C1" w:rsidP="004269C1">
      <w:pPr>
        <w:tabs>
          <w:tab w:val="left" w:pos="945"/>
        </w:tabs>
        <w:outlineLvl w:val="0"/>
        <w:rPr>
          <w:b/>
        </w:rPr>
      </w:pPr>
    </w:p>
    <w:p w:rsidR="004269C1" w:rsidRDefault="004269C1" w:rsidP="004269C1">
      <w:pPr>
        <w:outlineLvl w:val="0"/>
        <w:rPr>
          <w:b/>
        </w:rPr>
      </w:pPr>
      <w:r>
        <w:rPr>
          <w:b/>
        </w:rPr>
        <w:t>Datë:        18.07.2022</w:t>
      </w:r>
    </w:p>
    <w:p w:rsidR="004269C1" w:rsidRPr="004269C1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</w:rPr>
      </w:pPr>
      <w:r w:rsidRPr="004269C1">
        <w:rPr>
          <w:szCs w:val="24"/>
        </w:rPr>
        <w:t xml:space="preserve">Komisioni për Integrim Evropian në bazë të nenit 60 dhe 69 paragrafët 5, të Rregullores së  Kuvendit, në mbledhjen e mbajtur më 18.07.2022, shqyrtoi Projektligjin </w:t>
      </w:r>
      <w:r w:rsidRPr="004269C1">
        <w:t>n</w:t>
      </w:r>
      <w:r>
        <w:t>r</w:t>
      </w:r>
      <w:r w:rsidRPr="004269C1">
        <w:t>.08/L-148</w:t>
      </w:r>
      <w:r w:rsidRPr="004269C1">
        <w:rPr>
          <w:szCs w:val="24"/>
        </w:rPr>
        <w:t xml:space="preserve"> </w:t>
      </w:r>
      <w:r w:rsidRPr="004269C1">
        <w:rPr>
          <w:color w:val="000000"/>
          <w:szCs w:val="24"/>
        </w:rPr>
        <w:t>për ratifikimin e “Marrëveshjes së Partneritetit për Kornizën Financiare ndërmjet Republikës së Kosovës dhe Komisionit Evropian për marrëveshjet për zbatimin e ndihmës financiare të Unionit për Kosovën në kuadër të Instrumentit të Para-anëtarësimit (IPA III)”</w:t>
      </w:r>
      <w:r w:rsidRPr="004269C1">
        <w:rPr>
          <w:szCs w:val="24"/>
        </w:rPr>
        <w:t>, dhe vendosi që  Kuvendit, t’ia  paraqet këtë:</w:t>
      </w:r>
    </w:p>
    <w:p w:rsidR="004269C1" w:rsidRPr="004269C1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</w:p>
    <w:p w:rsidR="004269C1" w:rsidRPr="004269C1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  <w:r w:rsidRPr="004269C1">
        <w:rPr>
          <w:b/>
          <w:szCs w:val="24"/>
        </w:rPr>
        <w:t>R E K O M A N D I M</w:t>
      </w:r>
    </w:p>
    <w:p w:rsidR="004269C1" w:rsidRPr="004269C1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</w:rPr>
      </w:pPr>
    </w:p>
    <w:p w:rsidR="004269C1" w:rsidRPr="004269C1" w:rsidRDefault="004269C1" w:rsidP="004269C1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 w:rsidRPr="004269C1">
        <w:rPr>
          <w:bCs/>
          <w:szCs w:val="24"/>
        </w:rPr>
        <w:t xml:space="preserve">Miratimin e </w:t>
      </w:r>
      <w:r w:rsidRPr="004269C1">
        <w:rPr>
          <w:szCs w:val="24"/>
        </w:rPr>
        <w:t>Projektligjit</w:t>
      </w:r>
      <w:r>
        <w:rPr>
          <w:szCs w:val="24"/>
        </w:rPr>
        <w:t xml:space="preserve"> </w:t>
      </w:r>
      <w:r w:rsidRPr="004269C1">
        <w:t>n</w:t>
      </w:r>
      <w:r>
        <w:t>r</w:t>
      </w:r>
      <w:r w:rsidRPr="004269C1">
        <w:t>.08/L-148</w:t>
      </w:r>
      <w:r w:rsidRPr="004269C1">
        <w:rPr>
          <w:szCs w:val="24"/>
        </w:rPr>
        <w:t xml:space="preserve"> </w:t>
      </w:r>
      <w:r w:rsidRPr="004269C1">
        <w:rPr>
          <w:color w:val="000000"/>
          <w:szCs w:val="24"/>
        </w:rPr>
        <w:t>për ratifikimin e “Marrëveshjes së Partneritetit për Kornizën Financiare ndërmjet Republikës së Kosovës dhe Komisionit Evropian për marrëveshjet për zbatimin e ndihmës financiare të Unionit për Kosovën në kuadër të Instrumentit të Para-anëtarësimit (IPA III)”.</w:t>
      </w:r>
    </w:p>
    <w:p w:rsidR="004269C1" w:rsidRPr="004269C1" w:rsidRDefault="004269C1" w:rsidP="004269C1">
      <w:pPr>
        <w:pStyle w:val="ListParagraph"/>
        <w:ind w:left="360"/>
        <w:rPr>
          <w:szCs w:val="24"/>
        </w:rPr>
      </w:pPr>
    </w:p>
    <w:p w:rsidR="004269C1" w:rsidRPr="004269C1" w:rsidRDefault="004269C1" w:rsidP="004269C1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 w:rsidRPr="004269C1">
        <w:rPr>
          <w:szCs w:val="24"/>
        </w:rPr>
        <w:t xml:space="preserve">Arsyetimin e raportit me rekomandim e paraqet, deputetja Rrezarta Krasniqi, Kryetare e Komisionit. </w:t>
      </w:r>
    </w:p>
    <w:p w:rsidR="004269C1" w:rsidRPr="004269C1" w:rsidRDefault="004269C1" w:rsidP="004269C1">
      <w:pPr>
        <w:tabs>
          <w:tab w:val="left" w:pos="90"/>
          <w:tab w:val="center" w:pos="4725"/>
        </w:tabs>
        <w:ind w:left="360" w:right="-90"/>
        <w:rPr>
          <w:b/>
          <w:szCs w:val="24"/>
        </w:rPr>
      </w:pPr>
      <w:r w:rsidRPr="004269C1">
        <w:rPr>
          <w:szCs w:val="24"/>
        </w:rPr>
        <w:t xml:space="preserve">  </w:t>
      </w:r>
      <w:r w:rsidRPr="004269C1">
        <w:rPr>
          <w:szCs w:val="24"/>
        </w:rPr>
        <w:tab/>
      </w:r>
    </w:p>
    <w:p w:rsidR="004269C1" w:rsidRPr="004269C1" w:rsidRDefault="004269C1" w:rsidP="004269C1">
      <w:pPr>
        <w:tabs>
          <w:tab w:val="left" w:pos="90"/>
          <w:tab w:val="center" w:pos="4725"/>
        </w:tabs>
        <w:ind w:left="360" w:right="-90"/>
        <w:jc w:val="center"/>
        <w:rPr>
          <w:b/>
          <w:szCs w:val="24"/>
        </w:rPr>
      </w:pPr>
      <w:r w:rsidRPr="004269C1">
        <w:rPr>
          <w:b/>
          <w:szCs w:val="24"/>
        </w:rPr>
        <w:t>Arsyetim</w:t>
      </w:r>
    </w:p>
    <w:p w:rsidR="004269C1" w:rsidRPr="004269C1" w:rsidRDefault="004269C1" w:rsidP="004269C1">
      <w:pPr>
        <w:tabs>
          <w:tab w:val="left" w:pos="90"/>
        </w:tabs>
        <w:ind w:right="-90"/>
        <w:rPr>
          <w:szCs w:val="24"/>
        </w:rPr>
      </w:pPr>
    </w:p>
    <w:p w:rsidR="004269C1" w:rsidRPr="004269C1" w:rsidRDefault="004269C1" w:rsidP="004269C1">
      <w:pPr>
        <w:tabs>
          <w:tab w:val="left" w:pos="90"/>
        </w:tabs>
        <w:ind w:right="-90"/>
        <w:rPr>
          <w:szCs w:val="24"/>
        </w:rPr>
      </w:pPr>
      <w:r w:rsidRPr="004269C1">
        <w:rPr>
          <w:szCs w:val="24"/>
        </w:rPr>
        <w:t xml:space="preserve">Në mbledhjen e Komisionit për Integrim Evropian të mbajtur me datë 18.07.2022, në cilësinë e komisionit funksional është shqyrtuar </w:t>
      </w:r>
      <w:r w:rsidRPr="004269C1">
        <w:rPr>
          <w:bCs/>
          <w:szCs w:val="24"/>
        </w:rPr>
        <w:t xml:space="preserve">Projektligji </w:t>
      </w:r>
      <w:r w:rsidRPr="004269C1">
        <w:rPr>
          <w:color w:val="000000"/>
          <w:szCs w:val="24"/>
        </w:rPr>
        <w:t>për ratifikimin e “Marrëveshjes së Partneritetit për Kornizën Financiare ndërmjet Republikës së Kosovës dhe Komisionit Evropian për marrëveshjet për zbatimin e ndihmës financiare të Unionit për Kosovën në kuadër të Instrumentit të Para-anëtarësimit (IPA III). Pasi q</w:t>
      </w:r>
      <w:r w:rsidRPr="004269C1">
        <w:rPr>
          <w:szCs w:val="24"/>
        </w:rPr>
        <w:t xml:space="preserve">ëllimi i kësaj marrëveshje ndërkombëtare është miratimi i kornizës ligjore sipas të cilës do të zbatohet ndihma e dhënë nga BE-ja për Kosovën në kuadër të IPA-s për periudhën 2021-2027, Komisioni për Integrim Evropian i rekomandon Kuvendit ratifikimin e kësaj marrëveshje. </w:t>
      </w:r>
    </w:p>
    <w:p w:rsidR="004269C1" w:rsidRPr="004269C1" w:rsidRDefault="004269C1" w:rsidP="004269C1">
      <w:pPr>
        <w:tabs>
          <w:tab w:val="left" w:pos="90"/>
          <w:tab w:val="left" w:pos="1635"/>
        </w:tabs>
        <w:ind w:right="-90"/>
        <w:rPr>
          <w:szCs w:val="24"/>
        </w:rPr>
      </w:pPr>
      <w:r w:rsidRPr="004269C1">
        <w:rPr>
          <w:szCs w:val="24"/>
        </w:rPr>
        <w:tab/>
      </w:r>
      <w:r w:rsidRPr="004269C1">
        <w:rPr>
          <w:szCs w:val="24"/>
        </w:rPr>
        <w:tab/>
      </w:r>
    </w:p>
    <w:p w:rsidR="004269C1" w:rsidRDefault="004269C1" w:rsidP="004269C1">
      <w:pPr>
        <w:jc w:val="center"/>
        <w:rPr>
          <w:szCs w:val="24"/>
        </w:rPr>
      </w:pPr>
      <w:r w:rsidRPr="004269C1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                        </w:t>
      </w:r>
      <w:r w:rsidRPr="004269C1">
        <w:rPr>
          <w:szCs w:val="24"/>
        </w:rPr>
        <w:t xml:space="preserve"> Rrezarta Krasniqi</w:t>
      </w:r>
    </w:p>
    <w:p w:rsidR="004F388E" w:rsidRPr="004269C1" w:rsidRDefault="004269C1" w:rsidP="004269C1">
      <w:pPr>
        <w:jc w:val="center"/>
        <w:rPr>
          <w:szCs w:val="24"/>
        </w:rPr>
      </w:pPr>
      <w:r>
        <w:rPr>
          <w:szCs w:val="24"/>
        </w:rPr>
        <w:t xml:space="preserve">       </w:t>
      </w:r>
      <w:r w:rsidRPr="004269C1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</w:t>
      </w:r>
      <w:r w:rsidRPr="004269C1">
        <w:rPr>
          <w:szCs w:val="24"/>
        </w:rPr>
        <w:t xml:space="preserve"> Kryetare e Komisionit</w:t>
      </w:r>
    </w:p>
    <w:sectPr w:rsidR="004F388E" w:rsidRPr="004269C1" w:rsidSect="00FF2F55">
      <w:footerReference w:type="default" r:id="rId8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A3" w:rsidRDefault="00650EA3">
      <w:r>
        <w:separator/>
      </w:r>
    </w:p>
  </w:endnote>
  <w:endnote w:type="continuationSeparator" w:id="0">
    <w:p w:rsidR="00650EA3" w:rsidRDefault="006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4B" w:rsidRDefault="00650EA3">
    <w:pPr>
      <w:pStyle w:val="Footer"/>
      <w:jc w:val="center"/>
    </w:pPr>
  </w:p>
  <w:p w:rsidR="000B0C21" w:rsidRDefault="0065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A3" w:rsidRDefault="00650EA3">
      <w:r>
        <w:separator/>
      </w:r>
    </w:p>
  </w:footnote>
  <w:footnote w:type="continuationSeparator" w:id="0">
    <w:p w:rsidR="00650EA3" w:rsidRDefault="0065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C1"/>
    <w:rsid w:val="000C41AA"/>
    <w:rsid w:val="004269C1"/>
    <w:rsid w:val="00460B2B"/>
    <w:rsid w:val="004F388E"/>
    <w:rsid w:val="004F5871"/>
    <w:rsid w:val="00650EA3"/>
    <w:rsid w:val="008A3ED9"/>
    <w:rsid w:val="00B52BA7"/>
    <w:rsid w:val="00C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01D1-194E-48FA-99C4-2F8C6BF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C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paragraph" w:styleId="Heading2">
    <w:name w:val="heading 2"/>
    <w:basedOn w:val="Normal"/>
    <w:link w:val="Heading2Char"/>
    <w:uiPriority w:val="9"/>
    <w:qFormat/>
    <w:rsid w:val="004269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C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269C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426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C1"/>
    <w:rPr>
      <w:rFonts w:ascii="Times New Roman" w:eastAsia="MS Mincho" w:hAnsi="Times New Roman" w:cs="Times New Roman"/>
      <w:sz w:val="24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4269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Safet Beqiri</cp:lastModifiedBy>
  <cp:revision>2</cp:revision>
  <dcterms:created xsi:type="dcterms:W3CDTF">2022-07-18T08:25:00Z</dcterms:created>
  <dcterms:modified xsi:type="dcterms:W3CDTF">2022-07-18T08:25:00Z</dcterms:modified>
</cp:coreProperties>
</file>